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7ADA863C"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4E831123" w14:textId="77777777" w:rsidR="007471BD" w:rsidRPr="003F2D66" w:rsidRDefault="007471BD" w:rsidP="007471BD">
      <w:pPr>
        <w:pStyle w:val="NoSpacing"/>
        <w:rPr>
          <w:rFonts w:ascii="Arial Narrow" w:hAnsi="Arial Narrow" w:cs="Arial"/>
          <w:sz w:val="24"/>
          <w:szCs w:val="24"/>
        </w:rPr>
      </w:pPr>
    </w:p>
    <w:p w14:paraId="153555F7" w14:textId="7EFF4B50" w:rsidR="007471BD" w:rsidRPr="003F2D66" w:rsidRDefault="007471BD" w:rsidP="007471BD">
      <w:pPr>
        <w:pStyle w:val="NoSpacing"/>
        <w:rPr>
          <w:rFonts w:ascii="Arial Narrow" w:hAnsi="Arial Narrow" w:cs="Arial"/>
          <w:sz w:val="24"/>
          <w:szCs w:val="24"/>
        </w:rPr>
      </w:pPr>
      <w:r w:rsidRPr="003F2D66">
        <w:rPr>
          <w:rFonts w:ascii="Arial Narrow" w:hAnsi="Arial Narrow" w:cs="Arial"/>
          <w:b/>
          <w:sz w:val="24"/>
          <w:szCs w:val="24"/>
          <w:u w:val="single"/>
        </w:rPr>
        <w:t>DATE:</w:t>
      </w:r>
      <w:r>
        <w:rPr>
          <w:rFonts w:ascii="Arial Narrow" w:hAnsi="Arial Narrow" w:cs="Arial"/>
          <w:sz w:val="24"/>
          <w:szCs w:val="24"/>
        </w:rPr>
        <w:tab/>
        <w:t xml:space="preserve"> Wednesday, </w:t>
      </w:r>
      <w:r>
        <w:rPr>
          <w:rFonts w:ascii="Arial Narrow" w:hAnsi="Arial Narrow" w:cs="Arial"/>
          <w:sz w:val="24"/>
          <w:szCs w:val="24"/>
        </w:rPr>
        <w:t>August</w:t>
      </w:r>
      <w:r>
        <w:rPr>
          <w:rFonts w:ascii="Arial Narrow" w:hAnsi="Arial Narrow" w:cs="Arial"/>
          <w:sz w:val="24"/>
          <w:szCs w:val="24"/>
        </w:rPr>
        <w:t xml:space="preserve"> 2023 </w:t>
      </w:r>
      <w:r>
        <w:rPr>
          <w:rFonts w:ascii="Arial Narrow" w:hAnsi="Arial Narrow" w:cs="Arial"/>
          <w:sz w:val="24"/>
          <w:szCs w:val="24"/>
        </w:rPr>
        <w:tab/>
      </w:r>
      <w:r w:rsidRPr="003F2D66">
        <w:rPr>
          <w:rFonts w:ascii="Arial Narrow" w:hAnsi="Arial Narrow" w:cs="Arial"/>
          <w:b/>
          <w:sz w:val="24"/>
          <w:szCs w:val="24"/>
          <w:u w:val="single"/>
        </w:rPr>
        <w:t>TIME:</w:t>
      </w:r>
      <w:r w:rsidRPr="003F2D66">
        <w:rPr>
          <w:rFonts w:ascii="Arial Narrow" w:hAnsi="Arial Narrow" w:cs="Arial"/>
          <w:sz w:val="24"/>
          <w:szCs w:val="24"/>
        </w:rPr>
        <w:tab/>
        <w:t>3:3</w:t>
      </w:r>
      <w:r>
        <w:rPr>
          <w:rFonts w:ascii="Arial Narrow" w:hAnsi="Arial Narrow" w:cs="Arial"/>
          <w:sz w:val="24"/>
          <w:szCs w:val="24"/>
        </w:rPr>
        <w:t>0 pm - 5:00 pm</w:t>
      </w:r>
    </w:p>
    <w:p w14:paraId="3A2FADF0" w14:textId="77777777" w:rsidR="007471BD" w:rsidRPr="003F2D66" w:rsidRDefault="007471BD" w:rsidP="007471BD">
      <w:pPr>
        <w:pStyle w:val="NoSpacing"/>
        <w:rPr>
          <w:rFonts w:ascii="Arial Narrow" w:hAnsi="Arial Narrow" w:cs="Arial"/>
          <w:sz w:val="24"/>
          <w:szCs w:val="24"/>
        </w:rPr>
      </w:pPr>
      <w:r w:rsidRPr="003F2D66">
        <w:rPr>
          <w:rFonts w:ascii="Arial Narrow" w:hAnsi="Arial Narrow" w:cs="Arial"/>
          <w:b/>
          <w:sz w:val="24"/>
          <w:szCs w:val="24"/>
          <w:u w:val="single"/>
        </w:rPr>
        <w:t>PLACE:</w:t>
      </w:r>
      <w:r>
        <w:rPr>
          <w:rFonts w:ascii="Arial Narrow" w:hAnsi="Arial Narrow" w:cs="Arial"/>
          <w:i/>
          <w:sz w:val="24"/>
          <w:szCs w:val="24"/>
        </w:rPr>
        <w:t xml:space="preserve"> </w:t>
      </w:r>
      <w:r>
        <w:rPr>
          <w:rFonts w:ascii="Arial Narrow" w:hAnsi="Arial Narrow" w:cs="Arial"/>
          <w:sz w:val="24"/>
          <w:szCs w:val="24"/>
        </w:rPr>
        <w:t>110 N. San Joaquin St 5</w:t>
      </w:r>
      <w:r w:rsidRPr="00901E1F">
        <w:rPr>
          <w:rFonts w:ascii="Arial Narrow" w:hAnsi="Arial Narrow" w:cs="Arial"/>
          <w:sz w:val="24"/>
          <w:szCs w:val="24"/>
          <w:vertAlign w:val="superscript"/>
        </w:rPr>
        <w:t>th</w:t>
      </w:r>
      <w:r>
        <w:rPr>
          <w:rFonts w:ascii="Arial Narrow" w:hAnsi="Arial Narrow" w:cs="Arial"/>
          <w:sz w:val="24"/>
          <w:szCs w:val="24"/>
        </w:rPr>
        <w:t xml:space="preserve"> </w:t>
      </w:r>
      <w:r w:rsidRPr="00D31107">
        <w:rPr>
          <w:rFonts w:ascii="Arial Narrow" w:hAnsi="Arial Narrow" w:cs="Arial"/>
          <w:sz w:val="24"/>
          <w:szCs w:val="24"/>
        </w:rPr>
        <w:t>Floor, Stockton, CA</w:t>
      </w:r>
    </w:p>
    <w:p w14:paraId="5230956C" w14:textId="5EEDB9F2" w:rsidR="007471BD" w:rsidRPr="00CF528B" w:rsidRDefault="007471BD" w:rsidP="007471BD">
      <w:pPr>
        <w:pStyle w:val="NoSpacing"/>
        <w:ind w:left="720" w:hanging="720"/>
        <w:outlineLvl w:val="0"/>
        <w:rPr>
          <w:rFonts w:ascii="Arial Narrow" w:hAnsi="Arial Narrow" w:cs="Arial"/>
          <w:b/>
          <w:sz w:val="24"/>
          <w:szCs w:val="24"/>
          <w:u w:val="single"/>
        </w:rPr>
      </w:pPr>
      <w:r>
        <w:rPr>
          <w:rFonts w:ascii="Arial Narrow" w:hAnsi="Arial Narrow" w:cs="Arial"/>
          <w:b/>
          <w:sz w:val="24"/>
          <w:szCs w:val="24"/>
          <w:u w:val="single"/>
        </w:rPr>
        <w:t>Board Members Present</w:t>
      </w:r>
      <w:r w:rsidRPr="003F2D66">
        <w:rPr>
          <w:rFonts w:ascii="Arial Narrow" w:hAnsi="Arial Narrow" w:cs="Arial"/>
          <w:b/>
          <w:sz w:val="24"/>
          <w:szCs w:val="24"/>
          <w:u w:val="single"/>
        </w:rPr>
        <w:t>:</w:t>
      </w:r>
      <w:r>
        <w:rPr>
          <w:rFonts w:ascii="Arial Narrow" w:hAnsi="Arial Narrow" w:cs="Arial"/>
          <w:sz w:val="24"/>
          <w:szCs w:val="24"/>
        </w:rPr>
        <w:t xml:space="preserve">   Kari McNickle, Mahala Burns, Tina McCarty, David Lipari, Bejan Broukhim, Jacob Benguerel, Donna Williams</w:t>
      </w:r>
      <w:r>
        <w:rPr>
          <w:rFonts w:ascii="Arial Narrow" w:hAnsi="Arial Narrow" w:cs="Arial"/>
          <w:sz w:val="24"/>
          <w:szCs w:val="24"/>
        </w:rPr>
        <w:t xml:space="preserve">, </w:t>
      </w:r>
      <w:r>
        <w:rPr>
          <w:rFonts w:ascii="Arial Narrow" w:hAnsi="Arial Narrow" w:cs="Arial"/>
          <w:sz w:val="24"/>
          <w:szCs w:val="24"/>
        </w:rPr>
        <w:t>Tony Yadon</w:t>
      </w:r>
      <w:r w:rsidR="000903A5">
        <w:rPr>
          <w:rFonts w:ascii="Arial Narrow" w:hAnsi="Arial Narrow" w:cs="Arial"/>
          <w:sz w:val="24"/>
          <w:szCs w:val="24"/>
        </w:rPr>
        <w:t xml:space="preserve">, </w:t>
      </w:r>
      <w:r w:rsidR="000903A5">
        <w:rPr>
          <w:rFonts w:ascii="Arial Narrow" w:hAnsi="Arial Narrow" w:cs="Arial"/>
          <w:sz w:val="24"/>
          <w:szCs w:val="24"/>
        </w:rPr>
        <w:t>Joe Michael</w:t>
      </w:r>
      <w:r>
        <w:rPr>
          <w:rFonts w:ascii="Arial Narrow" w:hAnsi="Arial Narrow" w:cs="Arial"/>
          <w:sz w:val="24"/>
          <w:szCs w:val="24"/>
        </w:rPr>
        <w:t xml:space="preserve">    </w:t>
      </w:r>
    </w:p>
    <w:p w14:paraId="2CE123C8" w14:textId="6355C900" w:rsidR="007471BD" w:rsidRDefault="007471BD" w:rsidP="007471BD">
      <w:pPr>
        <w:pStyle w:val="NoSpacing"/>
        <w:ind w:left="720" w:hanging="720"/>
        <w:outlineLvl w:val="0"/>
        <w:rPr>
          <w:rFonts w:ascii="Arial Narrow" w:hAnsi="Arial Narrow" w:cs="Arial"/>
          <w:b/>
          <w:sz w:val="24"/>
          <w:szCs w:val="24"/>
          <w:u w:val="single"/>
        </w:rPr>
      </w:pPr>
      <w:r>
        <w:rPr>
          <w:rFonts w:ascii="Arial Narrow" w:hAnsi="Arial Narrow" w:cs="Arial"/>
          <w:b/>
          <w:sz w:val="24"/>
          <w:szCs w:val="24"/>
          <w:u w:val="single"/>
        </w:rPr>
        <w:t>Board Members Absent</w:t>
      </w:r>
      <w:r>
        <w:rPr>
          <w:rFonts w:ascii="Arial Narrow" w:hAnsi="Arial Narrow" w:cs="Arial"/>
          <w:sz w:val="24"/>
          <w:szCs w:val="24"/>
        </w:rPr>
        <w:t>: Marcia Cunningham, Merab Talamantes, Carlos Jimenez,</w:t>
      </w:r>
    </w:p>
    <w:p w14:paraId="54267770" w14:textId="198D86A2" w:rsidR="007471BD" w:rsidRDefault="007471BD" w:rsidP="007471BD">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Pr>
          <w:rFonts w:ascii="Arial Narrow" w:hAnsi="Arial Narrow" w:cs="Arial"/>
          <w:b/>
          <w:sz w:val="24"/>
          <w:szCs w:val="24"/>
          <w:u w:val="single"/>
        </w:rPr>
        <w:t xml:space="preserve"> Present</w:t>
      </w:r>
      <w:r w:rsidRPr="003F2D66">
        <w:rPr>
          <w:rFonts w:ascii="Arial Narrow" w:hAnsi="Arial Narrow" w:cs="Arial"/>
          <w:b/>
          <w:sz w:val="24"/>
          <w:szCs w:val="24"/>
          <w:u w:val="single"/>
        </w:rPr>
        <w:t>:</w:t>
      </w:r>
      <w:r w:rsidRPr="003F2D66">
        <w:rPr>
          <w:rFonts w:ascii="Arial Narrow" w:hAnsi="Arial Narrow" w:cs="Arial"/>
          <w:sz w:val="24"/>
          <w:szCs w:val="24"/>
        </w:rPr>
        <w:t xml:space="preserve"> </w:t>
      </w:r>
      <w:r>
        <w:rPr>
          <w:rFonts w:ascii="Arial Narrow" w:hAnsi="Arial Narrow" w:cs="Arial"/>
          <w:sz w:val="24"/>
          <w:szCs w:val="24"/>
        </w:rPr>
        <w:t xml:space="preserve"> </w:t>
      </w:r>
      <w:r>
        <w:rPr>
          <w:rFonts w:ascii="Arial Narrow" w:hAnsi="Arial Narrow" w:cs="Arial"/>
          <w:sz w:val="24"/>
          <w:szCs w:val="24"/>
        </w:rPr>
        <w:t xml:space="preserve">Mike Huber, </w:t>
      </w:r>
      <w:r>
        <w:rPr>
          <w:rFonts w:ascii="Arial Narrow" w:hAnsi="Arial Narrow" w:cs="Arial"/>
          <w:sz w:val="24"/>
          <w:szCs w:val="24"/>
        </w:rPr>
        <w:t>Charisse Lowry, Courtney Wood</w:t>
      </w:r>
    </w:p>
    <w:p w14:paraId="6D7557E2" w14:textId="77777777" w:rsidR="007471BD" w:rsidRDefault="007471BD" w:rsidP="007471BD">
      <w:pPr>
        <w:spacing w:line="360" w:lineRule="auto"/>
        <w:jc w:val="center"/>
        <w:rPr>
          <w:rFonts w:ascii="Arial Narrow" w:hAnsi="Arial Narrow" w:cs="Arial"/>
          <w:b/>
          <w:sz w:val="24"/>
          <w:szCs w:val="24"/>
        </w:rPr>
      </w:pPr>
    </w:p>
    <w:p w14:paraId="6A4709F4" w14:textId="3CED0F6B" w:rsidR="007471BD" w:rsidRPr="007471BD" w:rsidRDefault="007471BD" w:rsidP="007471BD">
      <w:pPr>
        <w:spacing w:line="360" w:lineRule="auto"/>
        <w:jc w:val="center"/>
        <w:rPr>
          <w:rFonts w:ascii="Arial Narrow" w:hAnsi="Arial Narrow" w:cs="Arial"/>
          <w:b/>
          <w:sz w:val="24"/>
          <w:szCs w:val="24"/>
        </w:rPr>
      </w:pPr>
      <w:r>
        <w:rPr>
          <w:rFonts w:ascii="Arial Narrow" w:hAnsi="Arial Narrow" w:cs="Arial"/>
          <w:b/>
          <w:sz w:val="24"/>
          <w:szCs w:val="24"/>
        </w:rPr>
        <w:t>Minutes</w:t>
      </w:r>
    </w:p>
    <w:p w14:paraId="7ED52076" w14:textId="77777777" w:rsidR="007471BD"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w:t>
      </w:r>
    </w:p>
    <w:p w14:paraId="7031F649" w14:textId="2E214729" w:rsidR="00F8361D" w:rsidRPr="002F64E2" w:rsidRDefault="007471BD" w:rsidP="007471BD">
      <w:pPr>
        <w:pStyle w:val="ListParagraph"/>
        <w:numPr>
          <w:ilvl w:val="0"/>
          <w:numId w:val="50"/>
        </w:numPr>
        <w:spacing w:after="0" w:line="240" w:lineRule="auto"/>
        <w:rPr>
          <w:rFonts w:ascii="Arial Narrow" w:hAnsi="Arial Narrow"/>
          <w:sz w:val="24"/>
          <w:szCs w:val="24"/>
        </w:rPr>
      </w:pPr>
      <w:r>
        <w:rPr>
          <w:rFonts w:ascii="Arial Narrow" w:hAnsi="Arial Narrow"/>
          <w:sz w:val="24"/>
          <w:szCs w:val="24"/>
        </w:rPr>
        <w:t>Meeting was called to order at 3:32pm</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1B72C5B" w14:textId="352CBD5A" w:rsidR="007471BD" w:rsidRDefault="007471BD" w:rsidP="007471BD">
      <w:pPr>
        <w:pStyle w:val="ListParagraph"/>
        <w:numPr>
          <w:ilvl w:val="0"/>
          <w:numId w:val="50"/>
        </w:numPr>
        <w:spacing w:after="0" w:line="240" w:lineRule="auto"/>
        <w:rPr>
          <w:rFonts w:ascii="Arial Narrow" w:hAnsi="Arial Narrow"/>
          <w:sz w:val="24"/>
          <w:szCs w:val="24"/>
        </w:rPr>
      </w:pPr>
      <w:r>
        <w:rPr>
          <w:rFonts w:ascii="Arial Narrow" w:hAnsi="Arial Narrow"/>
          <w:sz w:val="24"/>
          <w:szCs w:val="24"/>
        </w:rPr>
        <w:t>No Comments</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7BBDC968" w14:textId="77777777" w:rsidR="000903A5" w:rsidRPr="000903A5" w:rsidRDefault="000903A5" w:rsidP="000903A5">
      <w:pPr>
        <w:pStyle w:val="ListParagraph"/>
        <w:numPr>
          <w:ilvl w:val="0"/>
          <w:numId w:val="50"/>
        </w:numPr>
        <w:rPr>
          <w:sz w:val="24"/>
          <w:szCs w:val="24"/>
        </w:rPr>
      </w:pPr>
      <w:r w:rsidRPr="000903A5">
        <w:rPr>
          <w:b/>
          <w:bCs/>
          <w:sz w:val="24"/>
          <w:szCs w:val="24"/>
        </w:rPr>
        <w:t>Board information:</w:t>
      </w:r>
      <w:r w:rsidRPr="000903A5">
        <w:rPr>
          <w:sz w:val="24"/>
          <w:szCs w:val="24"/>
        </w:rPr>
        <w:t xml:space="preserve"> Managing the County and City Façade Program ARPA funding projects. 40 + properties are in the construction phase. 15 completed. SJC ARPA grants are being spent down. The results have been very positive.</w:t>
      </w:r>
    </w:p>
    <w:p w14:paraId="3AE496A3" w14:textId="77777777" w:rsidR="000903A5" w:rsidRDefault="000903A5" w:rsidP="000903A5">
      <w:pPr>
        <w:pStyle w:val="ListParagraph"/>
        <w:numPr>
          <w:ilvl w:val="0"/>
          <w:numId w:val="50"/>
        </w:numPr>
      </w:pPr>
      <w:r w:rsidRPr="000903A5">
        <w:rPr>
          <w:b/>
          <w:sz w:val="24"/>
          <w:szCs w:val="24"/>
        </w:rPr>
        <w:t>Sub Committees:</w:t>
      </w:r>
      <w:r>
        <w:t> Agendas in by September 4</w:t>
      </w:r>
      <w:r w:rsidRPr="000903A5">
        <w:rPr>
          <w:vertAlign w:val="superscript"/>
        </w:rPr>
        <w:t>th</w:t>
      </w:r>
      <w:r>
        <w:t xml:space="preserve">. </w:t>
      </w:r>
    </w:p>
    <w:p w14:paraId="6E73CECB" w14:textId="77777777" w:rsidR="000903A5" w:rsidRPr="000903A5" w:rsidRDefault="000903A5" w:rsidP="000903A5">
      <w:pPr>
        <w:pStyle w:val="ListParagraph"/>
        <w:numPr>
          <w:ilvl w:val="0"/>
          <w:numId w:val="50"/>
        </w:numPr>
        <w:rPr>
          <w:sz w:val="24"/>
          <w:szCs w:val="24"/>
        </w:rPr>
      </w:pPr>
      <w:r w:rsidRPr="000903A5">
        <w:rPr>
          <w:b/>
          <w:sz w:val="24"/>
          <w:szCs w:val="24"/>
        </w:rPr>
        <w:t>Beautification Projects:</w:t>
      </w:r>
      <w:r w:rsidRPr="000903A5">
        <w:rPr>
          <w:sz w:val="24"/>
          <w:szCs w:val="24"/>
        </w:rPr>
        <w:t xml:space="preserve"> Crosswalk painting</w:t>
      </w:r>
    </w:p>
    <w:p w14:paraId="560A1E51" w14:textId="09538DB1" w:rsidR="000903A5" w:rsidRPr="000903A5" w:rsidRDefault="000903A5" w:rsidP="000903A5">
      <w:pPr>
        <w:pStyle w:val="ListParagraph"/>
        <w:numPr>
          <w:ilvl w:val="0"/>
          <w:numId w:val="50"/>
        </w:numPr>
        <w:rPr>
          <w:bCs/>
          <w:sz w:val="24"/>
          <w:szCs w:val="24"/>
        </w:rPr>
      </w:pPr>
      <w:r w:rsidRPr="000903A5">
        <w:rPr>
          <w:b/>
          <w:sz w:val="24"/>
          <w:szCs w:val="24"/>
        </w:rPr>
        <w:t>Assessments:</w:t>
      </w:r>
      <w:r w:rsidRPr="000903A5">
        <w:rPr>
          <w:bCs/>
          <w:sz w:val="24"/>
          <w:szCs w:val="24"/>
        </w:rPr>
        <w:t xml:space="preserve"> Lawsuit filed against the State for 622 E. Lindsay for unpaid assessments since 2012 including penalties is having to be revised because we cannot represent ourselves. Meeting with City Manager and City Attorney as they are the ones who have standing to levy the assessment.</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24FCA65A" w14:textId="31AE3319" w:rsidR="007471BD" w:rsidRPr="007471BD" w:rsidRDefault="007471BD" w:rsidP="007471BD">
      <w:pPr>
        <w:pStyle w:val="ListParagraph"/>
        <w:numPr>
          <w:ilvl w:val="0"/>
          <w:numId w:val="50"/>
        </w:numPr>
        <w:spacing w:after="0" w:line="240" w:lineRule="auto"/>
        <w:rPr>
          <w:rFonts w:ascii="Arial Narrow" w:hAnsi="Arial Narrow"/>
          <w:sz w:val="24"/>
          <w:szCs w:val="24"/>
        </w:rPr>
      </w:pPr>
      <w:r w:rsidRPr="006C3492">
        <w:rPr>
          <w:rFonts w:ascii="Arial Narrow" w:hAnsi="Arial Narrow" w:cs="Arial"/>
          <w:sz w:val="24"/>
          <w:szCs w:val="24"/>
        </w:rPr>
        <w:t>A motion was made by (</w:t>
      </w:r>
      <w:r>
        <w:rPr>
          <w:rFonts w:ascii="Arial Narrow" w:hAnsi="Arial Narrow" w:cs="Arial"/>
          <w:sz w:val="24"/>
          <w:szCs w:val="24"/>
        </w:rPr>
        <w:t>T. McCarty/D. Lipari</w:t>
      </w:r>
      <w:r w:rsidRPr="006C3492">
        <w:rPr>
          <w:rFonts w:ascii="Arial Narrow" w:hAnsi="Arial Narrow" w:cs="Arial"/>
          <w:sz w:val="24"/>
          <w:szCs w:val="24"/>
        </w:rPr>
        <w:t>) to approve the financials and minutes</w:t>
      </w:r>
      <w:r>
        <w:rPr>
          <w:rFonts w:ascii="Arial Narrow" w:hAnsi="Arial Narrow" w:cs="Arial"/>
          <w:sz w:val="24"/>
          <w:szCs w:val="24"/>
        </w:rPr>
        <w:t>.</w:t>
      </w:r>
      <w:r w:rsidRPr="006C3492">
        <w:rPr>
          <w:rFonts w:ascii="Arial Narrow" w:hAnsi="Arial Narrow" w:cs="Arial"/>
          <w:sz w:val="24"/>
          <w:szCs w:val="24"/>
        </w:rPr>
        <w:t xml:space="preserve"> The motion was passed with all I’s </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250F143D" w14:textId="37F29B34" w:rsidR="007471BD" w:rsidRPr="00347DF6" w:rsidRDefault="007471BD" w:rsidP="007471BD">
      <w:pPr>
        <w:pStyle w:val="ListParagraph"/>
        <w:numPr>
          <w:ilvl w:val="0"/>
          <w:numId w:val="50"/>
        </w:numPr>
        <w:spacing w:after="0" w:line="240" w:lineRule="auto"/>
        <w:rPr>
          <w:rFonts w:ascii="Arial Narrow" w:hAnsi="Arial Narrow"/>
          <w:sz w:val="24"/>
          <w:szCs w:val="24"/>
        </w:rPr>
      </w:pPr>
      <w:r>
        <w:rPr>
          <w:rFonts w:ascii="Arial Narrow" w:hAnsi="Arial Narrow"/>
          <w:sz w:val="24"/>
          <w:szCs w:val="24"/>
        </w:rPr>
        <w:t>No Items</w:t>
      </w:r>
    </w:p>
    <w:p w14:paraId="318097E2" w14:textId="77777777" w:rsidR="007471BD"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p>
    <w:p w14:paraId="2FD768E0" w14:textId="2DB8AD85" w:rsidR="00F8361D" w:rsidRPr="00007BA0" w:rsidRDefault="007471BD" w:rsidP="007471BD">
      <w:pPr>
        <w:pStyle w:val="ListParagraph"/>
        <w:numPr>
          <w:ilvl w:val="0"/>
          <w:numId w:val="50"/>
        </w:numPr>
        <w:spacing w:after="0" w:line="240" w:lineRule="auto"/>
        <w:rPr>
          <w:rFonts w:ascii="Arial Narrow" w:hAnsi="Arial Narrow"/>
          <w:sz w:val="24"/>
          <w:szCs w:val="24"/>
        </w:rPr>
      </w:pPr>
      <w:r>
        <w:rPr>
          <w:rFonts w:ascii="Arial Narrow" w:hAnsi="Arial Narrow"/>
          <w:sz w:val="24"/>
          <w:szCs w:val="24"/>
        </w:rPr>
        <w:t>Meeting was adjourned at 3:45pm</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5A36F9F7" w14:textId="299984AF" w:rsidR="00CB33D2" w:rsidRPr="00C94FDA" w:rsidRDefault="00CB33D2" w:rsidP="00360956">
      <w:pPr>
        <w:pStyle w:val="NoSpacing"/>
        <w:ind w:left="720"/>
        <w:jc w:val="both"/>
        <w:rPr>
          <w:rFonts w:ascii="Arial Narrow" w:hAnsi="Arial Narrow" w:cs="Arial"/>
          <w:bCs/>
          <w:color w:val="000000"/>
          <w:sz w:val="20"/>
          <w:szCs w:val="20"/>
        </w:rPr>
      </w:pP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F433C6"/>
    <w:multiLevelType w:val="hybridMultilevel"/>
    <w:tmpl w:val="209EC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E042A"/>
    <w:multiLevelType w:val="hybridMultilevel"/>
    <w:tmpl w:val="F710DFA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25"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2"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6"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4"/>
  </w:num>
  <w:num w:numId="6" w16cid:durableId="1917978239">
    <w:abstractNumId w:val="21"/>
  </w:num>
  <w:num w:numId="7" w16cid:durableId="2118215462">
    <w:abstractNumId w:val="7"/>
  </w:num>
  <w:num w:numId="8" w16cid:durableId="380833562">
    <w:abstractNumId w:val="42"/>
  </w:num>
  <w:num w:numId="9" w16cid:durableId="682629516">
    <w:abstractNumId w:val="9"/>
  </w:num>
  <w:num w:numId="10" w16cid:durableId="452599122">
    <w:abstractNumId w:val="5"/>
  </w:num>
  <w:num w:numId="11" w16cid:durableId="868643644">
    <w:abstractNumId w:val="22"/>
  </w:num>
  <w:num w:numId="12" w16cid:durableId="359934248">
    <w:abstractNumId w:val="34"/>
  </w:num>
  <w:num w:numId="13" w16cid:durableId="218396173">
    <w:abstractNumId w:val="4"/>
  </w:num>
  <w:num w:numId="14" w16cid:durableId="1934972810">
    <w:abstractNumId w:val="11"/>
  </w:num>
  <w:num w:numId="15" w16cid:durableId="1727727290">
    <w:abstractNumId w:val="16"/>
  </w:num>
  <w:num w:numId="16" w16cid:durableId="786313082">
    <w:abstractNumId w:val="12"/>
  </w:num>
  <w:num w:numId="17" w16cid:durableId="505050620">
    <w:abstractNumId w:val="20"/>
  </w:num>
  <w:num w:numId="18" w16cid:durableId="1173453970">
    <w:abstractNumId w:val="17"/>
  </w:num>
  <w:num w:numId="19" w16cid:durableId="1609774684">
    <w:abstractNumId w:val="6"/>
  </w:num>
  <w:num w:numId="20" w16cid:durableId="1186018450">
    <w:abstractNumId w:val="18"/>
  </w:num>
  <w:num w:numId="21" w16cid:durableId="123084986">
    <w:abstractNumId w:val="25"/>
  </w:num>
  <w:num w:numId="22" w16cid:durableId="981160688">
    <w:abstractNumId w:val="38"/>
  </w:num>
  <w:num w:numId="23" w16cid:durableId="1481724688">
    <w:abstractNumId w:val="35"/>
  </w:num>
  <w:num w:numId="24" w16cid:durableId="1982923588">
    <w:abstractNumId w:val="26"/>
  </w:num>
  <w:num w:numId="25" w16cid:durableId="1100371416">
    <w:abstractNumId w:val="41"/>
  </w:num>
  <w:num w:numId="26" w16cid:durableId="1938713555">
    <w:abstractNumId w:val="33"/>
  </w:num>
  <w:num w:numId="27" w16cid:durableId="2011323809">
    <w:abstractNumId w:val="28"/>
  </w:num>
  <w:num w:numId="28" w16cid:durableId="1950046383">
    <w:abstractNumId w:val="39"/>
  </w:num>
  <w:num w:numId="29" w16cid:durableId="696202201">
    <w:abstractNumId w:val="29"/>
  </w:num>
  <w:num w:numId="30" w16cid:durableId="1726833133">
    <w:abstractNumId w:val="15"/>
  </w:num>
  <w:num w:numId="31" w16cid:durableId="458644427">
    <w:abstractNumId w:val="23"/>
  </w:num>
  <w:num w:numId="32" w16cid:durableId="1805926949">
    <w:abstractNumId w:val="47"/>
  </w:num>
  <w:num w:numId="33" w16cid:durableId="1797870151">
    <w:abstractNumId w:val="14"/>
  </w:num>
  <w:num w:numId="34" w16cid:durableId="1354304531">
    <w:abstractNumId w:val="27"/>
  </w:num>
  <w:num w:numId="35" w16cid:durableId="881553210">
    <w:abstractNumId w:val="45"/>
  </w:num>
  <w:num w:numId="36" w16cid:durableId="1844274177">
    <w:abstractNumId w:val="43"/>
  </w:num>
  <w:num w:numId="37" w16cid:durableId="541671982">
    <w:abstractNumId w:val="13"/>
  </w:num>
  <w:num w:numId="38" w16cid:durableId="457261831">
    <w:abstractNumId w:val="40"/>
  </w:num>
  <w:num w:numId="39" w16cid:durableId="10330720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31"/>
  </w:num>
  <w:num w:numId="41" w16cid:durableId="1180121480">
    <w:abstractNumId w:val="19"/>
  </w:num>
  <w:num w:numId="42" w16cid:durableId="960497016">
    <w:abstractNumId w:val="36"/>
  </w:num>
  <w:num w:numId="43" w16cid:durableId="1888948842">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30"/>
  </w:num>
  <w:num w:numId="45" w16cid:durableId="2066371447">
    <w:abstractNumId w:val="37"/>
  </w:num>
  <w:num w:numId="46" w16cid:durableId="1615668461">
    <w:abstractNumId w:val="32"/>
  </w:num>
  <w:num w:numId="47" w16cid:durableId="277179682">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6"/>
  </w:num>
  <w:num w:numId="49" w16cid:durableId="1221597924">
    <w:abstractNumId w:val="8"/>
  </w:num>
  <w:num w:numId="50" w16cid:durableId="93209436">
    <w:abstractNumId w:val="24"/>
  </w:num>
  <w:num w:numId="51" w16cid:durableId="30343334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64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3A5"/>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DD2"/>
    <w:rsid w:val="001708E3"/>
    <w:rsid w:val="00171268"/>
    <w:rsid w:val="00171FB3"/>
    <w:rsid w:val="00174ACE"/>
    <w:rsid w:val="0017545E"/>
    <w:rsid w:val="00175B95"/>
    <w:rsid w:val="00176232"/>
    <w:rsid w:val="0018084B"/>
    <w:rsid w:val="00181244"/>
    <w:rsid w:val="00182E84"/>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76B"/>
    <w:rsid w:val="00274431"/>
    <w:rsid w:val="0027452E"/>
    <w:rsid w:val="00276CA7"/>
    <w:rsid w:val="002809A4"/>
    <w:rsid w:val="0028245E"/>
    <w:rsid w:val="00282B6E"/>
    <w:rsid w:val="00284F20"/>
    <w:rsid w:val="00285117"/>
    <w:rsid w:val="0028783A"/>
    <w:rsid w:val="002927F8"/>
    <w:rsid w:val="00293457"/>
    <w:rsid w:val="00294580"/>
    <w:rsid w:val="002957D9"/>
    <w:rsid w:val="002964B4"/>
    <w:rsid w:val="00296615"/>
    <w:rsid w:val="002979F6"/>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AC7"/>
    <w:rsid w:val="0033201F"/>
    <w:rsid w:val="0033251D"/>
    <w:rsid w:val="003343B8"/>
    <w:rsid w:val="00335B64"/>
    <w:rsid w:val="003376AF"/>
    <w:rsid w:val="00337716"/>
    <w:rsid w:val="00337F12"/>
    <w:rsid w:val="00341060"/>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56ED"/>
    <w:rsid w:val="00375BCB"/>
    <w:rsid w:val="0037710D"/>
    <w:rsid w:val="00377246"/>
    <w:rsid w:val="00377CD0"/>
    <w:rsid w:val="00377E2A"/>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F4A"/>
    <w:rsid w:val="003A5810"/>
    <w:rsid w:val="003A72BB"/>
    <w:rsid w:val="003B05E7"/>
    <w:rsid w:val="003B0AFD"/>
    <w:rsid w:val="003B0B49"/>
    <w:rsid w:val="003B0ED0"/>
    <w:rsid w:val="003B3796"/>
    <w:rsid w:val="003B4501"/>
    <w:rsid w:val="003B766D"/>
    <w:rsid w:val="003C5AFE"/>
    <w:rsid w:val="003C5EA6"/>
    <w:rsid w:val="003D00E9"/>
    <w:rsid w:val="003D0144"/>
    <w:rsid w:val="003D0D16"/>
    <w:rsid w:val="003D0F13"/>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70C"/>
    <w:rsid w:val="004C4A26"/>
    <w:rsid w:val="004D18CF"/>
    <w:rsid w:val="004D26BE"/>
    <w:rsid w:val="004D4E5D"/>
    <w:rsid w:val="004D6FB3"/>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68C"/>
    <w:rsid w:val="005157DD"/>
    <w:rsid w:val="0051609A"/>
    <w:rsid w:val="0051689B"/>
    <w:rsid w:val="00517F30"/>
    <w:rsid w:val="00517FD5"/>
    <w:rsid w:val="00520D98"/>
    <w:rsid w:val="0052113E"/>
    <w:rsid w:val="00521FC4"/>
    <w:rsid w:val="005220DE"/>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868"/>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1EF5"/>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40B2E"/>
    <w:rsid w:val="0064268C"/>
    <w:rsid w:val="00643872"/>
    <w:rsid w:val="006439E1"/>
    <w:rsid w:val="00643AAC"/>
    <w:rsid w:val="006507CC"/>
    <w:rsid w:val="006507DB"/>
    <w:rsid w:val="00654ECA"/>
    <w:rsid w:val="0065537D"/>
    <w:rsid w:val="00655F2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6B20"/>
    <w:rsid w:val="0069729C"/>
    <w:rsid w:val="006A07DA"/>
    <w:rsid w:val="006A0D4B"/>
    <w:rsid w:val="006A0D5A"/>
    <w:rsid w:val="006A31D5"/>
    <w:rsid w:val="006A44D7"/>
    <w:rsid w:val="006A4F46"/>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E2AE4"/>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1BD"/>
    <w:rsid w:val="00747A1A"/>
    <w:rsid w:val="00750601"/>
    <w:rsid w:val="007521EE"/>
    <w:rsid w:val="007528BC"/>
    <w:rsid w:val="007535B3"/>
    <w:rsid w:val="0075462B"/>
    <w:rsid w:val="00754980"/>
    <w:rsid w:val="00756681"/>
    <w:rsid w:val="007606E9"/>
    <w:rsid w:val="00763DAD"/>
    <w:rsid w:val="00766A0D"/>
    <w:rsid w:val="00766C69"/>
    <w:rsid w:val="007702F3"/>
    <w:rsid w:val="00771065"/>
    <w:rsid w:val="007725EA"/>
    <w:rsid w:val="0077526C"/>
    <w:rsid w:val="00780BA6"/>
    <w:rsid w:val="00781687"/>
    <w:rsid w:val="00782708"/>
    <w:rsid w:val="0078440E"/>
    <w:rsid w:val="00784AB2"/>
    <w:rsid w:val="00785A4A"/>
    <w:rsid w:val="00785DA8"/>
    <w:rsid w:val="00792EAD"/>
    <w:rsid w:val="0079425B"/>
    <w:rsid w:val="0079451E"/>
    <w:rsid w:val="007A225B"/>
    <w:rsid w:val="007A2DE8"/>
    <w:rsid w:val="007A5042"/>
    <w:rsid w:val="007A744C"/>
    <w:rsid w:val="007A7F47"/>
    <w:rsid w:val="007B09B1"/>
    <w:rsid w:val="007B3E3B"/>
    <w:rsid w:val="007B4CA5"/>
    <w:rsid w:val="007C2714"/>
    <w:rsid w:val="007C4077"/>
    <w:rsid w:val="007D18F0"/>
    <w:rsid w:val="007D5BF9"/>
    <w:rsid w:val="007D67BA"/>
    <w:rsid w:val="007D721E"/>
    <w:rsid w:val="007E0782"/>
    <w:rsid w:val="007E0A68"/>
    <w:rsid w:val="007E1811"/>
    <w:rsid w:val="007E2886"/>
    <w:rsid w:val="007F10CA"/>
    <w:rsid w:val="007F17AB"/>
    <w:rsid w:val="007F3019"/>
    <w:rsid w:val="007F30A4"/>
    <w:rsid w:val="007F37E9"/>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BD6"/>
    <w:rsid w:val="00853692"/>
    <w:rsid w:val="00853E67"/>
    <w:rsid w:val="00853E7B"/>
    <w:rsid w:val="0085481D"/>
    <w:rsid w:val="00854A16"/>
    <w:rsid w:val="008562B7"/>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64A6"/>
    <w:rsid w:val="00AB79EC"/>
    <w:rsid w:val="00AB7FA5"/>
    <w:rsid w:val="00AC04B9"/>
    <w:rsid w:val="00AC0E3D"/>
    <w:rsid w:val="00AC10E4"/>
    <w:rsid w:val="00AC362D"/>
    <w:rsid w:val="00AC3E16"/>
    <w:rsid w:val="00AC4370"/>
    <w:rsid w:val="00AC49F9"/>
    <w:rsid w:val="00AC62D9"/>
    <w:rsid w:val="00AD0548"/>
    <w:rsid w:val="00AD0BB6"/>
    <w:rsid w:val="00AD0E5F"/>
    <w:rsid w:val="00AE00C1"/>
    <w:rsid w:val="00AE3292"/>
    <w:rsid w:val="00AE3B9C"/>
    <w:rsid w:val="00AE3C77"/>
    <w:rsid w:val="00AE7637"/>
    <w:rsid w:val="00AE7BD5"/>
    <w:rsid w:val="00AF275B"/>
    <w:rsid w:val="00AF33B6"/>
    <w:rsid w:val="00AF3635"/>
    <w:rsid w:val="00AF58CB"/>
    <w:rsid w:val="00AF66A1"/>
    <w:rsid w:val="00AF7AD1"/>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5C98"/>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4934"/>
    <w:rsid w:val="00C04D54"/>
    <w:rsid w:val="00C074E0"/>
    <w:rsid w:val="00C078B3"/>
    <w:rsid w:val="00C10C03"/>
    <w:rsid w:val="00C115F2"/>
    <w:rsid w:val="00C127F5"/>
    <w:rsid w:val="00C1314D"/>
    <w:rsid w:val="00C13712"/>
    <w:rsid w:val="00C1386E"/>
    <w:rsid w:val="00C138E4"/>
    <w:rsid w:val="00C13B55"/>
    <w:rsid w:val="00C1513F"/>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600C"/>
    <w:rsid w:val="00C7722D"/>
    <w:rsid w:val="00C80F1E"/>
    <w:rsid w:val="00C8284E"/>
    <w:rsid w:val="00C83F78"/>
    <w:rsid w:val="00C84AC9"/>
    <w:rsid w:val="00C8631D"/>
    <w:rsid w:val="00C87670"/>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6FF"/>
    <w:rsid w:val="00D27FD9"/>
    <w:rsid w:val="00D30D97"/>
    <w:rsid w:val="00D31107"/>
    <w:rsid w:val="00D323B3"/>
    <w:rsid w:val="00D32615"/>
    <w:rsid w:val="00D36F5B"/>
    <w:rsid w:val="00D3797E"/>
    <w:rsid w:val="00D40935"/>
    <w:rsid w:val="00D411FF"/>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61A2"/>
    <w:rsid w:val="00E56BF2"/>
    <w:rsid w:val="00E63346"/>
    <w:rsid w:val="00E6406E"/>
    <w:rsid w:val="00E64C2D"/>
    <w:rsid w:val="00E659D2"/>
    <w:rsid w:val="00E66DE1"/>
    <w:rsid w:val="00E67BDA"/>
    <w:rsid w:val="00E711AF"/>
    <w:rsid w:val="00E72C2C"/>
    <w:rsid w:val="00E757FF"/>
    <w:rsid w:val="00E759C1"/>
    <w:rsid w:val="00E76293"/>
    <w:rsid w:val="00E76DEF"/>
    <w:rsid w:val="00E7769F"/>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126"/>
    <w:rsid w:val="00EC42D1"/>
    <w:rsid w:val="00EC4C96"/>
    <w:rsid w:val="00EC4CEE"/>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4A2"/>
    <w:rsid w:val="00F80ACA"/>
    <w:rsid w:val="00F80E18"/>
    <w:rsid w:val="00F8251D"/>
    <w:rsid w:val="00F8361D"/>
    <w:rsid w:val="00F8480B"/>
    <w:rsid w:val="00F84CFE"/>
    <w:rsid w:val="00F85DC1"/>
    <w:rsid w:val="00F86058"/>
    <w:rsid w:val="00F90A93"/>
    <w:rsid w:val="00F9102E"/>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4897"/>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3</cp:revision>
  <cp:lastPrinted>2023-08-17T19:58:00Z</cp:lastPrinted>
  <dcterms:created xsi:type="dcterms:W3CDTF">2023-08-18T23:10:00Z</dcterms:created>
  <dcterms:modified xsi:type="dcterms:W3CDTF">2023-08-24T00:01:00Z</dcterms:modified>
</cp:coreProperties>
</file>